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00" w:rsidRPr="00D82CA6" w:rsidRDefault="00691D00" w:rsidP="00691D00">
      <w:pPr>
        <w:jc w:val="center"/>
        <w:rPr>
          <w:sz w:val="28"/>
          <w:szCs w:val="28"/>
          <w:lang w:val="uk-UA"/>
        </w:rPr>
      </w:pPr>
      <w:r w:rsidRPr="00D82CA6">
        <w:rPr>
          <w:sz w:val="28"/>
          <w:szCs w:val="28"/>
          <w:lang w:val="uk-UA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7" o:title=""/>
          </v:shape>
          <o:OLEObject Type="Embed" ProgID="Word.Picture.8" ShapeID="_x0000_i1025" DrawAspect="Content" ObjectID="_1697349616" r:id="rId8"/>
        </w:object>
      </w:r>
    </w:p>
    <w:p w:rsidR="00691D00" w:rsidRPr="00D82CA6" w:rsidRDefault="00691D00" w:rsidP="00691D00">
      <w:pPr>
        <w:pStyle w:val="2"/>
        <w:rPr>
          <w:szCs w:val="28"/>
          <w:lang w:val="uk-UA"/>
        </w:rPr>
      </w:pPr>
      <w:r w:rsidRPr="00D82CA6">
        <w:rPr>
          <w:szCs w:val="28"/>
          <w:lang w:val="uk-UA"/>
        </w:rPr>
        <w:t>САВРАНСЬКА СЕЛИЩНА РАДА</w:t>
      </w:r>
    </w:p>
    <w:p w:rsidR="00691D00" w:rsidRPr="00D82CA6" w:rsidRDefault="00691D00" w:rsidP="00314D0B">
      <w:pPr>
        <w:pStyle w:val="2"/>
        <w:rPr>
          <w:szCs w:val="28"/>
          <w:lang w:val="uk-UA"/>
        </w:rPr>
      </w:pPr>
      <w:r w:rsidRPr="00D82CA6">
        <w:rPr>
          <w:szCs w:val="28"/>
          <w:lang w:val="uk-UA"/>
        </w:rPr>
        <w:t xml:space="preserve"> ОДЕСЬКОЇ ОБЛАСТІ</w:t>
      </w:r>
    </w:p>
    <w:p w:rsidR="00314D0B" w:rsidRPr="00D82CA6" w:rsidRDefault="00314D0B" w:rsidP="00314D0B">
      <w:pPr>
        <w:rPr>
          <w:lang w:val="uk-UA" w:eastAsia="ru-RU"/>
        </w:rPr>
      </w:pPr>
    </w:p>
    <w:p w:rsidR="00691D00" w:rsidRPr="00D82CA6" w:rsidRDefault="00691D00" w:rsidP="00314D0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D82CA6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691D00" w:rsidRPr="00D82CA6" w:rsidRDefault="00102051" w:rsidP="00691D0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>02</w:t>
      </w:r>
      <w:r w:rsidR="00A4368F" w:rsidRPr="00D82C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2CA6"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 xml:space="preserve"> 2021 року                                                                №</w:t>
      </w:r>
      <w:r w:rsidR="00650EE9" w:rsidRPr="00D82CA6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E7117F" w:rsidRPr="00D82CA6">
        <w:rPr>
          <w:rFonts w:ascii="Times New Roman" w:hAnsi="Times New Roman"/>
          <w:sz w:val="28"/>
          <w:szCs w:val="28"/>
          <w:lang w:val="uk-UA"/>
        </w:rPr>
        <w:t>3</w:t>
      </w:r>
      <w:r w:rsidRPr="00D82CA6">
        <w:rPr>
          <w:rFonts w:ascii="Times New Roman" w:hAnsi="Times New Roman"/>
          <w:sz w:val="28"/>
          <w:szCs w:val="28"/>
          <w:lang w:val="uk-UA"/>
        </w:rPr>
        <w:t>8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 xml:space="preserve"> /А-2021</w:t>
      </w:r>
    </w:p>
    <w:p w:rsidR="00691D00" w:rsidRPr="00D82CA6" w:rsidRDefault="00691D00" w:rsidP="00691D0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91D00" w:rsidRPr="00D82CA6" w:rsidRDefault="00691D00" w:rsidP="00691D0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2C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 w:rsidR="00102051" w:rsidRPr="00D82C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позачергової</w:t>
      </w:r>
    </w:p>
    <w:p w:rsidR="00102051" w:rsidRPr="00D82CA6" w:rsidRDefault="00102051" w:rsidP="00691D0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82C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чотирнадцятої </w:t>
      </w:r>
      <w:r w:rsidR="00691D00" w:rsidRPr="00D82C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сесії </w:t>
      </w:r>
      <w:proofErr w:type="spellStart"/>
      <w:r w:rsidR="00691D00" w:rsidRPr="00D82CA6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</w:p>
    <w:p w:rsidR="00691D00" w:rsidRPr="00D82CA6" w:rsidRDefault="00691D00" w:rsidP="00691D0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>селищної</w:t>
      </w:r>
      <w:r w:rsidR="00102051" w:rsidRPr="00D82C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2CA6">
        <w:rPr>
          <w:rFonts w:ascii="Times New Roman" w:hAnsi="Times New Roman"/>
          <w:sz w:val="28"/>
          <w:szCs w:val="28"/>
          <w:lang w:val="uk-UA"/>
        </w:rPr>
        <w:t>ради восьмого скликання</w:t>
      </w:r>
    </w:p>
    <w:bookmarkEnd w:id="0"/>
    <w:p w:rsidR="00691D00" w:rsidRPr="00D82CA6" w:rsidRDefault="00691D00" w:rsidP="00691D00">
      <w:pPr>
        <w:pStyle w:val="a3"/>
        <w:jc w:val="both"/>
        <w:rPr>
          <w:lang w:val="uk-UA"/>
        </w:rPr>
      </w:pPr>
    </w:p>
    <w:p w:rsidR="00691D00" w:rsidRPr="00D82CA6" w:rsidRDefault="00691D00" w:rsidP="00314D0B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D82CA6">
        <w:rPr>
          <w:lang w:val="uk-UA"/>
        </w:rPr>
        <w:tab/>
      </w:r>
      <w:r w:rsidRPr="00D82CA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:rsidR="00691D00" w:rsidRPr="00D82CA6" w:rsidRDefault="00691D00" w:rsidP="00314D0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 xml:space="preserve">1. Скликати </w:t>
      </w:r>
      <w:r w:rsidR="00102051" w:rsidRPr="00D82CA6">
        <w:rPr>
          <w:rFonts w:ascii="Times New Roman" w:hAnsi="Times New Roman"/>
          <w:sz w:val="28"/>
          <w:szCs w:val="28"/>
          <w:lang w:val="uk-UA"/>
        </w:rPr>
        <w:t xml:space="preserve"> позачергову чотирна</w:t>
      </w:r>
      <w:r w:rsidRPr="00D82C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дцяту </w:t>
      </w:r>
      <w:r w:rsidRPr="00D82CA6">
        <w:rPr>
          <w:rFonts w:ascii="Times New Roman" w:hAnsi="Times New Roman"/>
          <w:sz w:val="28"/>
          <w:szCs w:val="28"/>
          <w:lang w:val="uk-UA"/>
        </w:rPr>
        <w:t xml:space="preserve"> сесію </w:t>
      </w:r>
      <w:proofErr w:type="spellStart"/>
      <w:r w:rsidRPr="00D82CA6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D82CA6">
        <w:rPr>
          <w:rFonts w:ascii="Times New Roman" w:hAnsi="Times New Roman"/>
          <w:sz w:val="28"/>
          <w:szCs w:val="28"/>
          <w:lang w:val="uk-UA"/>
        </w:rPr>
        <w:t xml:space="preserve"> селищної ради восьмого скликання </w:t>
      </w:r>
      <w:r w:rsidR="00102051" w:rsidRPr="00D82CA6">
        <w:rPr>
          <w:rFonts w:ascii="Times New Roman" w:hAnsi="Times New Roman"/>
          <w:sz w:val="28"/>
          <w:szCs w:val="28"/>
          <w:lang w:val="uk-UA"/>
        </w:rPr>
        <w:t xml:space="preserve"> 03листопада </w:t>
      </w:r>
      <w:r w:rsidRPr="00D82CA6">
        <w:rPr>
          <w:rFonts w:ascii="Times New Roman" w:hAnsi="Times New Roman"/>
          <w:sz w:val="28"/>
          <w:szCs w:val="28"/>
          <w:lang w:val="uk-UA"/>
        </w:rPr>
        <w:t xml:space="preserve"> 2021 року о 10.00 годині в малому залі </w:t>
      </w:r>
      <w:proofErr w:type="spellStart"/>
      <w:r w:rsidRPr="00D82CA6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Pr="00D82CA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D82CA6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D82CA6">
        <w:rPr>
          <w:rFonts w:ascii="Times New Roman" w:hAnsi="Times New Roman"/>
          <w:sz w:val="28"/>
          <w:szCs w:val="28"/>
          <w:lang w:val="uk-UA"/>
        </w:rPr>
        <w:t xml:space="preserve">,9, </w:t>
      </w:r>
      <w:proofErr w:type="spellStart"/>
      <w:r w:rsidRPr="00D82CA6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D82C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82CA6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D82CA6">
        <w:rPr>
          <w:rFonts w:ascii="Times New Roman" w:hAnsi="Times New Roman"/>
          <w:sz w:val="28"/>
          <w:szCs w:val="28"/>
          <w:lang w:val="uk-UA"/>
        </w:rPr>
        <w:t>).</w:t>
      </w:r>
    </w:p>
    <w:p w:rsidR="00691D00" w:rsidRPr="00D82CA6" w:rsidRDefault="004A0373" w:rsidP="00314D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>2. Винести на розгляд сесії таке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 xml:space="preserve"> питання:</w:t>
      </w:r>
    </w:p>
    <w:p w:rsidR="00E7117F" w:rsidRPr="00D82CA6" w:rsidRDefault="00691D00" w:rsidP="004A0373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C34A75" w:rsidRPr="00D82CA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A0373" w:rsidRPr="00D82CA6">
        <w:rPr>
          <w:rFonts w:ascii="Times New Roman" w:hAnsi="Times New Roman"/>
          <w:sz w:val="28"/>
          <w:szCs w:val="28"/>
          <w:lang w:val="uk-UA"/>
        </w:rPr>
        <w:t xml:space="preserve">внесення змін і доповнення до рішення селищної ради від 24    </w:t>
      </w:r>
    </w:p>
    <w:p w:rsidR="004A0373" w:rsidRPr="00D82CA6" w:rsidRDefault="004A0373" w:rsidP="004A0373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 xml:space="preserve">      грудня 2020 року  №31-VIII « Про селищний бюджет на 2021 року». </w:t>
      </w:r>
    </w:p>
    <w:p w:rsidR="00691D00" w:rsidRPr="00D82CA6" w:rsidRDefault="00102051" w:rsidP="00314D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>3</w:t>
      </w:r>
      <w:r w:rsidR="00E7117F" w:rsidRPr="00D82CA6">
        <w:rPr>
          <w:rFonts w:ascii="Times New Roman" w:hAnsi="Times New Roman"/>
          <w:sz w:val="28"/>
          <w:szCs w:val="28"/>
          <w:lang w:val="uk-UA"/>
        </w:rPr>
        <w:t>.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>За</w:t>
      </w:r>
      <w:r w:rsidRPr="00D82CA6">
        <w:rPr>
          <w:rFonts w:ascii="Times New Roman" w:hAnsi="Times New Roman"/>
          <w:sz w:val="28"/>
          <w:szCs w:val="28"/>
          <w:lang w:val="uk-UA"/>
        </w:rPr>
        <w:t>просити на позачергове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 xml:space="preserve"> засідання </w:t>
      </w:r>
      <w:r w:rsidR="003B28D7" w:rsidRPr="00D82CA6">
        <w:rPr>
          <w:rFonts w:ascii="Times New Roman" w:hAnsi="Times New Roman"/>
          <w:sz w:val="28"/>
          <w:szCs w:val="28"/>
          <w:lang w:val="uk-UA"/>
        </w:rPr>
        <w:t>1</w:t>
      </w:r>
      <w:r w:rsidRPr="00D82CA6">
        <w:rPr>
          <w:rFonts w:ascii="Times New Roman" w:hAnsi="Times New Roman"/>
          <w:sz w:val="28"/>
          <w:szCs w:val="28"/>
          <w:lang w:val="uk-UA"/>
        </w:rPr>
        <w:t>4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="0091253B" w:rsidRPr="00D82CA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>VIII скликання депутатів селищної</w:t>
      </w:r>
      <w:r w:rsidR="005763A7" w:rsidRPr="00D82C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>та районної рад,</w:t>
      </w:r>
      <w:r w:rsidR="005763A7" w:rsidRPr="00D82C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 w:rsidR="005763A7" w:rsidRPr="00D82C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>керівників комунальних закладів, апарат селищної ради, заявників (при потребі) 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314D0B" w:rsidRPr="00D82CA6" w:rsidRDefault="00314D0B" w:rsidP="00691D0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02051" w:rsidRPr="00D82CA6" w:rsidRDefault="00102051" w:rsidP="00691D0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0373" w:rsidRPr="00D82CA6" w:rsidRDefault="004A0373" w:rsidP="00691D0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1D00" w:rsidRPr="00D82CA6" w:rsidRDefault="0084785C" w:rsidP="00691D0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82CA6">
        <w:rPr>
          <w:rFonts w:ascii="Times New Roman" w:hAnsi="Times New Roman"/>
          <w:sz w:val="28"/>
          <w:szCs w:val="28"/>
          <w:lang w:val="uk-UA"/>
        </w:rPr>
        <w:t>С</w:t>
      </w:r>
      <w:r w:rsidR="00691D00" w:rsidRPr="00D82CA6">
        <w:rPr>
          <w:rFonts w:ascii="Times New Roman" w:hAnsi="Times New Roman"/>
          <w:sz w:val="28"/>
          <w:szCs w:val="28"/>
          <w:lang w:val="uk-UA"/>
        </w:rPr>
        <w:t>елищний голова                                            Сергій  ДУЖІЙ</w:t>
      </w:r>
    </w:p>
    <w:p w:rsidR="00691D00" w:rsidRPr="00D82CA6" w:rsidRDefault="00691D00" w:rsidP="00691D0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3A9" w:rsidRPr="00D82CA6" w:rsidRDefault="00BA73A9">
      <w:pPr>
        <w:rPr>
          <w:lang w:val="uk-UA"/>
        </w:rPr>
      </w:pPr>
    </w:p>
    <w:sectPr w:rsidR="00BA73A9" w:rsidRPr="00D82CA6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2E5"/>
    <w:multiLevelType w:val="multilevel"/>
    <w:tmpl w:val="0C683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3102DD"/>
    <w:multiLevelType w:val="multilevel"/>
    <w:tmpl w:val="044E81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232E26"/>
    <w:multiLevelType w:val="hybridMultilevel"/>
    <w:tmpl w:val="E2F68BC2"/>
    <w:lvl w:ilvl="0" w:tplc="1FA6A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789"/>
    <w:multiLevelType w:val="multilevel"/>
    <w:tmpl w:val="DF0EC4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4805E19"/>
    <w:multiLevelType w:val="multilevel"/>
    <w:tmpl w:val="72F0CF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B561D42"/>
    <w:multiLevelType w:val="hybridMultilevel"/>
    <w:tmpl w:val="EA242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D61B9"/>
    <w:multiLevelType w:val="multilevel"/>
    <w:tmpl w:val="99DADF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25D1335"/>
    <w:multiLevelType w:val="multilevel"/>
    <w:tmpl w:val="F4863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8C93648"/>
    <w:multiLevelType w:val="multilevel"/>
    <w:tmpl w:val="6B4CA15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D184931"/>
    <w:multiLevelType w:val="multilevel"/>
    <w:tmpl w:val="1C7E54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9A"/>
    <w:rsid w:val="000B0F87"/>
    <w:rsid w:val="00102051"/>
    <w:rsid w:val="00314D0B"/>
    <w:rsid w:val="00381D75"/>
    <w:rsid w:val="003B28D7"/>
    <w:rsid w:val="003D1E98"/>
    <w:rsid w:val="00493941"/>
    <w:rsid w:val="004A0373"/>
    <w:rsid w:val="004D1BFB"/>
    <w:rsid w:val="004E7DFD"/>
    <w:rsid w:val="005763A7"/>
    <w:rsid w:val="005837B1"/>
    <w:rsid w:val="00590596"/>
    <w:rsid w:val="0060505B"/>
    <w:rsid w:val="00650EE9"/>
    <w:rsid w:val="00651D9E"/>
    <w:rsid w:val="00691D00"/>
    <w:rsid w:val="00811927"/>
    <w:rsid w:val="00834D38"/>
    <w:rsid w:val="0084785C"/>
    <w:rsid w:val="0091253B"/>
    <w:rsid w:val="009474BC"/>
    <w:rsid w:val="00960A65"/>
    <w:rsid w:val="00A4368F"/>
    <w:rsid w:val="00AE4C9F"/>
    <w:rsid w:val="00B37FC5"/>
    <w:rsid w:val="00BA73A9"/>
    <w:rsid w:val="00BC75E9"/>
    <w:rsid w:val="00BE3691"/>
    <w:rsid w:val="00C32F9A"/>
    <w:rsid w:val="00C34A75"/>
    <w:rsid w:val="00D82CA6"/>
    <w:rsid w:val="00DA74AF"/>
    <w:rsid w:val="00E157DA"/>
    <w:rsid w:val="00E7117F"/>
    <w:rsid w:val="00F37F4B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91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1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99"/>
    <w:qFormat/>
    <w:rsid w:val="00691D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91D0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1D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3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0B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3B2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B56D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91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1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99"/>
    <w:qFormat/>
    <w:rsid w:val="00691D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91D0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1D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3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0B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3B2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B56D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B928-3A75-46AC-9C93-F8663322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16</cp:revision>
  <cp:lastPrinted>2021-10-18T10:56:00Z</cp:lastPrinted>
  <dcterms:created xsi:type="dcterms:W3CDTF">2021-09-17T06:08:00Z</dcterms:created>
  <dcterms:modified xsi:type="dcterms:W3CDTF">2021-11-02T07:14:00Z</dcterms:modified>
</cp:coreProperties>
</file>